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4254" w14:textId="77777777" w:rsidR="00B47ECD" w:rsidRDefault="00B47ECD" w:rsidP="00B47ECD">
      <w:pPr>
        <w:jc w:val="center"/>
        <w:rPr>
          <w:rFonts w:ascii="Arial Narrow" w:hAnsi="Arial Narrow"/>
          <w:sz w:val="44"/>
          <w:szCs w:val="44"/>
        </w:rPr>
      </w:pPr>
      <w:r w:rsidRPr="00E34EB3">
        <w:rPr>
          <w:rFonts w:ascii="Arial Narrow" w:hAnsi="Arial Narrow"/>
          <w:sz w:val="44"/>
          <w:szCs w:val="44"/>
        </w:rPr>
        <w:t>APPLICATION FOR RESERVING THE VILLAGE PARKS OR COMMUNITY CENTER</w:t>
      </w:r>
    </w:p>
    <w:p w14:paraId="14864FAF" w14:textId="77777777" w:rsidR="00B47ECD" w:rsidRDefault="00B47ECD" w:rsidP="00B47ECD">
      <w:pPr>
        <w:pBdr>
          <w:bottom w:val="single" w:sz="12" w:space="1" w:color="auto"/>
        </w:pBdr>
        <w:jc w:val="center"/>
        <w:rPr>
          <w:rFonts w:ascii="Arial Narrow" w:hAnsi="Arial Narrow"/>
          <w:sz w:val="44"/>
          <w:szCs w:val="44"/>
        </w:rPr>
      </w:pPr>
    </w:p>
    <w:p w14:paraId="7FABA4C5" w14:textId="77777777" w:rsidR="00B47ECD" w:rsidRDefault="00B47ECD" w:rsidP="00B47ECD">
      <w:pPr>
        <w:rPr>
          <w:rFonts w:ascii="Arial Narrow" w:hAnsi="Arial Narrow"/>
          <w:sz w:val="28"/>
          <w:szCs w:val="28"/>
        </w:rPr>
      </w:pPr>
      <w:r>
        <w:rPr>
          <w:rFonts w:ascii="Arial Narrow" w:hAnsi="Arial Narrow"/>
          <w:sz w:val="28"/>
          <w:szCs w:val="28"/>
        </w:rPr>
        <w:t>Renter’s Name: Last</w:t>
      </w:r>
      <w:r>
        <w:rPr>
          <w:rFonts w:ascii="Arial Narrow" w:hAnsi="Arial Narrow"/>
          <w:sz w:val="28"/>
          <w:szCs w:val="28"/>
        </w:rPr>
        <w:tab/>
      </w:r>
      <w:r>
        <w:rPr>
          <w:rFonts w:ascii="Arial Narrow" w:hAnsi="Arial Narrow"/>
          <w:sz w:val="28"/>
          <w:szCs w:val="28"/>
        </w:rPr>
        <w:tab/>
        <w:t xml:space="preserve">                        First</w:t>
      </w:r>
      <w:r>
        <w:rPr>
          <w:rFonts w:ascii="Arial Narrow" w:hAnsi="Arial Narrow"/>
          <w:sz w:val="28"/>
          <w:szCs w:val="28"/>
        </w:rPr>
        <w:tab/>
      </w:r>
      <w:r>
        <w:rPr>
          <w:rFonts w:ascii="Arial Narrow" w:hAnsi="Arial Narrow"/>
          <w:sz w:val="28"/>
          <w:szCs w:val="28"/>
        </w:rPr>
        <w:tab/>
      </w:r>
      <w:r>
        <w:rPr>
          <w:rFonts w:ascii="Arial Narrow" w:hAnsi="Arial Narrow"/>
          <w:sz w:val="28"/>
          <w:szCs w:val="28"/>
        </w:rPr>
        <w:tab/>
        <w:t>Middle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14:paraId="76DD133F" w14:textId="77777777" w:rsidR="00B47ECD" w:rsidRDefault="00B47ECD" w:rsidP="00B47ECD">
      <w:pPr>
        <w:rPr>
          <w:rFonts w:ascii="Arial Narrow" w:hAnsi="Arial Narrow"/>
          <w:sz w:val="28"/>
          <w:szCs w:val="28"/>
        </w:rPr>
      </w:pPr>
      <w:r w:rsidRPr="00E34EB3">
        <w:rPr>
          <w:rFonts w:ascii="Arial Narrow" w:hAnsi="Arial Narrow"/>
          <w:b/>
          <w:sz w:val="28"/>
          <w:szCs w:val="28"/>
        </w:rPr>
        <w:t>_________________________________________________________________________</w:t>
      </w:r>
      <w:r>
        <w:rPr>
          <w:rFonts w:ascii="Arial Narrow" w:hAnsi="Arial Narrow"/>
          <w:sz w:val="28"/>
          <w:szCs w:val="28"/>
        </w:rPr>
        <w:t xml:space="preserve">Renter’s Address: Street     </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 xml:space="preserve"> State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Zip Code</w:t>
      </w:r>
    </w:p>
    <w:p w14:paraId="1A38577E" w14:textId="77777777" w:rsidR="00B47ECD" w:rsidRDefault="00B47ECD" w:rsidP="00B47ECD">
      <w:pPr>
        <w:rPr>
          <w:rFonts w:ascii="Arial Narrow" w:hAnsi="Arial Narrow"/>
          <w:sz w:val="28"/>
          <w:szCs w:val="28"/>
        </w:rPr>
      </w:pPr>
      <w:r w:rsidRPr="00E34EB3">
        <w:rPr>
          <w:rFonts w:ascii="Arial Narrow" w:hAnsi="Arial Narrow"/>
          <w:b/>
          <w:sz w:val="28"/>
          <w:szCs w:val="28"/>
        </w:rPr>
        <w:t>_________________________________________________________________________</w:t>
      </w:r>
      <w:r>
        <w:rPr>
          <w:rFonts w:ascii="Arial Narrow" w:hAnsi="Arial Narrow"/>
          <w:sz w:val="28"/>
          <w:szCs w:val="28"/>
        </w:rPr>
        <w:t>Renter’s Phone Number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14:paraId="7E813D22" w14:textId="77777777" w:rsidR="00B47ECD" w:rsidRDefault="00B47ECD" w:rsidP="00B47ECD">
      <w:pPr>
        <w:rPr>
          <w:rFonts w:ascii="Arial Narrow" w:hAnsi="Arial Narrow"/>
          <w:sz w:val="28"/>
          <w:szCs w:val="28"/>
        </w:rPr>
      </w:pPr>
    </w:p>
    <w:p w14:paraId="3F1342AE" w14:textId="77777777" w:rsidR="00B47ECD" w:rsidRDefault="00B47ECD" w:rsidP="00B47ECD">
      <w:pPr>
        <w:rPr>
          <w:rFonts w:ascii="Arial Narrow" w:hAnsi="Arial Narrow"/>
          <w:sz w:val="28"/>
          <w:szCs w:val="28"/>
        </w:rPr>
      </w:pPr>
      <w:r>
        <w:rPr>
          <w:rFonts w:ascii="Arial Narrow" w:hAnsi="Arial Narrow"/>
          <w:sz w:val="28"/>
          <w:szCs w:val="28"/>
        </w:rPr>
        <w:t>This is an application for use of a Village of Plainfield Park or the Village of Plainfield Community Center on: Date___/___/_____.</w:t>
      </w:r>
    </w:p>
    <w:p w14:paraId="60F1D477" w14:textId="77777777" w:rsidR="00B47ECD" w:rsidRDefault="00B47ECD" w:rsidP="00B47ECD">
      <w:pPr>
        <w:pStyle w:val="ListParagraph"/>
        <w:numPr>
          <w:ilvl w:val="0"/>
          <w:numId w:val="1"/>
        </w:numPr>
        <w:rPr>
          <w:rFonts w:ascii="Arial Narrow" w:hAnsi="Arial Narrow"/>
          <w:sz w:val="28"/>
          <w:szCs w:val="28"/>
        </w:rPr>
      </w:pPr>
      <w:r>
        <w:rPr>
          <w:rFonts w:ascii="Arial Narrow" w:hAnsi="Arial Narrow"/>
          <w:sz w:val="28"/>
          <w:szCs w:val="28"/>
        </w:rPr>
        <w:t xml:space="preserve">It is understood that the Village of Plainfield assumes no responsibility for injuries to any </w:t>
      </w:r>
      <w:proofErr w:type="gramStart"/>
      <w:r>
        <w:rPr>
          <w:rFonts w:ascii="Arial Narrow" w:hAnsi="Arial Narrow"/>
          <w:sz w:val="28"/>
          <w:szCs w:val="28"/>
        </w:rPr>
        <w:t>persons</w:t>
      </w:r>
      <w:proofErr w:type="gramEnd"/>
      <w:r>
        <w:rPr>
          <w:rFonts w:ascii="Arial Narrow" w:hAnsi="Arial Narrow"/>
          <w:sz w:val="28"/>
          <w:szCs w:val="28"/>
        </w:rPr>
        <w:t xml:space="preserve"> attending your event.  The Village of Plainfield will not assume responsibility for any property damage to Village or private property during your event.</w:t>
      </w:r>
    </w:p>
    <w:p w14:paraId="3870CF78" w14:textId="77777777" w:rsidR="00B47ECD" w:rsidRDefault="00B47ECD" w:rsidP="00B47ECD">
      <w:pPr>
        <w:pStyle w:val="ListParagraph"/>
        <w:ind w:left="1080"/>
        <w:rPr>
          <w:rFonts w:ascii="Arial Narrow" w:hAnsi="Arial Narrow"/>
          <w:sz w:val="28"/>
          <w:szCs w:val="28"/>
        </w:rPr>
      </w:pPr>
    </w:p>
    <w:p w14:paraId="5AD3FA32" w14:textId="77777777" w:rsidR="00B47ECD" w:rsidRDefault="00B47ECD" w:rsidP="00B47ECD">
      <w:pPr>
        <w:pStyle w:val="ListParagraph"/>
        <w:numPr>
          <w:ilvl w:val="0"/>
          <w:numId w:val="1"/>
        </w:numPr>
        <w:rPr>
          <w:rFonts w:ascii="Arial Narrow" w:hAnsi="Arial Narrow"/>
          <w:sz w:val="28"/>
          <w:szCs w:val="28"/>
        </w:rPr>
      </w:pPr>
      <w:r>
        <w:rPr>
          <w:rFonts w:ascii="Arial Narrow" w:hAnsi="Arial Narrow"/>
          <w:sz w:val="28"/>
          <w:szCs w:val="28"/>
        </w:rPr>
        <w:t>As the renter you are responsible for all clean up to be done by the deadline.  All trash needs to be removed by the renter and garbage liners be replaced. We ask that you please clean all grills and/or stoves completely too. All picnic or other tables that were used while renting need to be put back to where they came from and cleaned. All bathrooms must be cleaned.</w:t>
      </w:r>
    </w:p>
    <w:p w14:paraId="11323492" w14:textId="77777777" w:rsidR="00B47ECD" w:rsidRDefault="00B47ECD" w:rsidP="00B47ECD">
      <w:pPr>
        <w:pStyle w:val="ListParagraph"/>
        <w:ind w:left="1080"/>
        <w:rPr>
          <w:rFonts w:ascii="Arial Narrow" w:hAnsi="Arial Narrow"/>
          <w:sz w:val="28"/>
          <w:szCs w:val="28"/>
        </w:rPr>
      </w:pPr>
    </w:p>
    <w:p w14:paraId="4E1787CD" w14:textId="77777777" w:rsidR="00B47ECD" w:rsidRDefault="00B47ECD" w:rsidP="00B47ECD">
      <w:pPr>
        <w:pStyle w:val="ListParagraph"/>
        <w:numPr>
          <w:ilvl w:val="0"/>
          <w:numId w:val="1"/>
        </w:numPr>
        <w:rPr>
          <w:rFonts w:ascii="Arial Narrow" w:hAnsi="Arial Narrow"/>
          <w:sz w:val="28"/>
          <w:szCs w:val="28"/>
        </w:rPr>
      </w:pPr>
      <w:r>
        <w:rPr>
          <w:rFonts w:ascii="Arial Narrow" w:hAnsi="Arial Narrow"/>
          <w:sz w:val="28"/>
          <w:szCs w:val="28"/>
        </w:rPr>
        <w:t>Event Keys: Renters are responsible for picking up the keys by 3:00 pm on Friday before the event. All keys must be returned to the Village Office by the next business day after the event. There is also a drop box to leave keys located outside the Village Office.</w:t>
      </w:r>
    </w:p>
    <w:p w14:paraId="77C1973D" w14:textId="77777777" w:rsidR="00B47ECD" w:rsidRDefault="00B47ECD" w:rsidP="00B47ECD">
      <w:pPr>
        <w:rPr>
          <w:rFonts w:ascii="Arial Narrow" w:hAnsi="Arial Narrow"/>
          <w:sz w:val="28"/>
          <w:szCs w:val="28"/>
        </w:rPr>
      </w:pPr>
    </w:p>
    <w:p w14:paraId="58D40235" w14:textId="77777777" w:rsidR="00B47ECD" w:rsidRDefault="00B47ECD" w:rsidP="00B47ECD">
      <w:pPr>
        <w:rPr>
          <w:rFonts w:ascii="Arial Narrow" w:hAnsi="Arial Narrow"/>
          <w:sz w:val="28"/>
          <w:szCs w:val="28"/>
        </w:rPr>
      </w:pPr>
      <w:r w:rsidRPr="00DE7794">
        <w:rPr>
          <w:rFonts w:ascii="Arial Narrow" w:hAnsi="Arial Narrow"/>
          <w:b/>
          <w:sz w:val="28"/>
          <w:szCs w:val="28"/>
        </w:rPr>
        <w:lastRenderedPageBreak/>
        <w:t>Plainfield Community Center Rules:</w:t>
      </w:r>
      <w:r>
        <w:rPr>
          <w:rFonts w:ascii="Arial Narrow" w:hAnsi="Arial Narrow"/>
          <w:sz w:val="28"/>
          <w:szCs w:val="28"/>
        </w:rPr>
        <w:t xml:space="preserve">  Bands and </w:t>
      </w:r>
      <w:proofErr w:type="gramStart"/>
      <w:r>
        <w:rPr>
          <w:rFonts w:ascii="Arial Narrow" w:hAnsi="Arial Narrow"/>
          <w:sz w:val="28"/>
          <w:szCs w:val="28"/>
        </w:rPr>
        <w:t>DJ’s</w:t>
      </w:r>
      <w:proofErr w:type="gramEnd"/>
      <w:r>
        <w:rPr>
          <w:rFonts w:ascii="Arial Narrow" w:hAnsi="Arial Narrow"/>
          <w:sz w:val="28"/>
          <w:szCs w:val="28"/>
        </w:rPr>
        <w:t xml:space="preserve"> are not allowed.  All events must be done and guests off the property by 10:00pm. </w:t>
      </w:r>
    </w:p>
    <w:p w14:paraId="58659F9E" w14:textId="77777777" w:rsidR="00B47ECD" w:rsidRDefault="00B47ECD" w:rsidP="00B47ECD">
      <w:pPr>
        <w:rPr>
          <w:rFonts w:ascii="Arial Narrow" w:hAnsi="Arial Narrow"/>
          <w:sz w:val="28"/>
          <w:szCs w:val="28"/>
        </w:rPr>
      </w:pPr>
      <w:r w:rsidRPr="00DE7794">
        <w:rPr>
          <w:rFonts w:ascii="Arial Narrow" w:hAnsi="Arial Narrow"/>
          <w:b/>
          <w:sz w:val="28"/>
          <w:szCs w:val="28"/>
        </w:rPr>
        <w:t>Veterans Park Rules:</w:t>
      </w:r>
      <w:r>
        <w:rPr>
          <w:rFonts w:ascii="Arial Narrow" w:hAnsi="Arial Narrow"/>
          <w:b/>
          <w:sz w:val="28"/>
          <w:szCs w:val="28"/>
        </w:rPr>
        <w:t xml:space="preserve">  </w:t>
      </w:r>
      <w:r>
        <w:rPr>
          <w:rFonts w:ascii="Arial Narrow" w:hAnsi="Arial Narrow"/>
          <w:sz w:val="28"/>
          <w:szCs w:val="28"/>
        </w:rPr>
        <w:t xml:space="preserve">Bands and </w:t>
      </w:r>
      <w:proofErr w:type="gramStart"/>
      <w:r>
        <w:rPr>
          <w:rFonts w:ascii="Arial Narrow" w:hAnsi="Arial Narrow"/>
          <w:sz w:val="28"/>
          <w:szCs w:val="28"/>
        </w:rPr>
        <w:t>DJ’s</w:t>
      </w:r>
      <w:proofErr w:type="gramEnd"/>
      <w:r>
        <w:rPr>
          <w:rFonts w:ascii="Arial Narrow" w:hAnsi="Arial Narrow"/>
          <w:sz w:val="28"/>
          <w:szCs w:val="28"/>
        </w:rPr>
        <w:t xml:space="preserve"> are not allowed.  All events must be done and guests off the property by 10:00pm.</w:t>
      </w:r>
    </w:p>
    <w:p w14:paraId="4DA94D9C" w14:textId="77777777" w:rsidR="00B47ECD" w:rsidRDefault="00B47ECD" w:rsidP="00B47ECD">
      <w:pPr>
        <w:rPr>
          <w:rFonts w:ascii="Arial Narrow" w:hAnsi="Arial Narrow"/>
          <w:sz w:val="28"/>
          <w:szCs w:val="28"/>
        </w:rPr>
      </w:pPr>
      <w:r>
        <w:rPr>
          <w:rFonts w:ascii="Arial Narrow" w:hAnsi="Arial Narrow"/>
          <w:sz w:val="28"/>
          <w:szCs w:val="28"/>
        </w:rPr>
        <w:t>*******The rent is only for the shelter!! The rest of the park is open to the public**********</w:t>
      </w:r>
    </w:p>
    <w:p w14:paraId="73133202" w14:textId="77777777" w:rsidR="00B47ECD" w:rsidRDefault="00B47ECD" w:rsidP="00B47ECD">
      <w:pPr>
        <w:rPr>
          <w:rFonts w:ascii="Arial Narrow" w:hAnsi="Arial Narrow"/>
          <w:sz w:val="28"/>
          <w:szCs w:val="28"/>
        </w:rPr>
      </w:pPr>
      <w:r w:rsidRPr="0019495C">
        <w:rPr>
          <w:rFonts w:ascii="Arial Narrow" w:hAnsi="Arial Narrow"/>
          <w:b/>
          <w:sz w:val="28"/>
          <w:szCs w:val="28"/>
        </w:rPr>
        <w:t>Waterman’s Park Rules</w:t>
      </w:r>
      <w:r>
        <w:rPr>
          <w:rFonts w:ascii="Arial Narrow" w:hAnsi="Arial Narrow"/>
          <w:b/>
          <w:sz w:val="28"/>
          <w:szCs w:val="28"/>
        </w:rPr>
        <w:t xml:space="preserve">: </w:t>
      </w:r>
      <w:r>
        <w:rPr>
          <w:rFonts w:ascii="Arial Narrow" w:hAnsi="Arial Narrow"/>
          <w:sz w:val="28"/>
          <w:szCs w:val="28"/>
        </w:rPr>
        <w:t xml:space="preserve">Bands and </w:t>
      </w:r>
      <w:proofErr w:type="gramStart"/>
      <w:r>
        <w:rPr>
          <w:rFonts w:ascii="Arial Narrow" w:hAnsi="Arial Narrow"/>
          <w:sz w:val="28"/>
          <w:szCs w:val="28"/>
        </w:rPr>
        <w:t>DJ’s</w:t>
      </w:r>
      <w:proofErr w:type="gramEnd"/>
      <w:r>
        <w:rPr>
          <w:rFonts w:ascii="Arial Narrow" w:hAnsi="Arial Narrow"/>
          <w:sz w:val="28"/>
          <w:szCs w:val="28"/>
        </w:rPr>
        <w:t xml:space="preserve"> are not allowed.  All events must be done and guests off the property by 10:00pm.</w:t>
      </w:r>
    </w:p>
    <w:p w14:paraId="42727CD9" w14:textId="77777777" w:rsidR="00B47ECD" w:rsidRDefault="00B47ECD" w:rsidP="00B47ECD">
      <w:pPr>
        <w:rPr>
          <w:rFonts w:ascii="Arial Narrow" w:hAnsi="Arial Narrow"/>
          <w:sz w:val="28"/>
          <w:szCs w:val="28"/>
        </w:rPr>
      </w:pPr>
      <w:r>
        <w:rPr>
          <w:rFonts w:ascii="Arial Narrow" w:hAnsi="Arial Narrow"/>
          <w:sz w:val="28"/>
          <w:szCs w:val="28"/>
        </w:rPr>
        <w:t>********The rent is only for the shelter!! The rest of the park is open to the public**********</w:t>
      </w:r>
    </w:p>
    <w:p w14:paraId="3D2C7011" w14:textId="77777777" w:rsidR="00B47ECD" w:rsidRDefault="00B47ECD" w:rsidP="00B47ECD">
      <w:pPr>
        <w:rPr>
          <w:rFonts w:ascii="Arial Narrow" w:hAnsi="Arial Narrow"/>
          <w:sz w:val="28"/>
          <w:szCs w:val="28"/>
        </w:rPr>
      </w:pPr>
    </w:p>
    <w:p w14:paraId="6CD410D8" w14:textId="77777777" w:rsidR="00B47ECD" w:rsidRPr="000A0813" w:rsidRDefault="00B47ECD" w:rsidP="00B47ECD">
      <w:pPr>
        <w:rPr>
          <w:rFonts w:ascii="Arial Narrow" w:hAnsi="Arial Narrow"/>
          <w:sz w:val="28"/>
          <w:szCs w:val="28"/>
        </w:rPr>
      </w:pPr>
      <w:r w:rsidRPr="001E5B72">
        <w:rPr>
          <w:rFonts w:ascii="Arial Narrow" w:hAnsi="Arial Narrow"/>
          <w:b/>
          <w:sz w:val="28"/>
          <w:szCs w:val="28"/>
          <w:u w:val="single"/>
        </w:rPr>
        <w:t>Community Center</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Pr="001E5B72">
        <w:rPr>
          <w:rFonts w:ascii="Arial Narrow" w:hAnsi="Arial Narrow"/>
          <w:b/>
          <w:sz w:val="28"/>
          <w:szCs w:val="28"/>
          <w:u w:val="single"/>
        </w:rPr>
        <w:t>Veterans Park</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Pr="001E5B72">
        <w:rPr>
          <w:rFonts w:ascii="Arial Narrow" w:hAnsi="Arial Narrow"/>
          <w:b/>
          <w:sz w:val="28"/>
          <w:szCs w:val="28"/>
          <w:u w:val="single"/>
        </w:rPr>
        <w:t>Waterman’s Park</w:t>
      </w:r>
      <w:r>
        <w:rPr>
          <w:rFonts w:ascii="Arial Narrow" w:hAnsi="Arial Narrow"/>
          <w:b/>
          <w:sz w:val="28"/>
          <w:szCs w:val="28"/>
        </w:rPr>
        <w:tab/>
      </w:r>
    </w:p>
    <w:p w14:paraId="1E97120D" w14:textId="77777777" w:rsidR="00B47ECD" w:rsidRPr="00C66FE4" w:rsidRDefault="00B47ECD" w:rsidP="00B47ECD">
      <w:pPr>
        <w:spacing w:after="0" w:line="240" w:lineRule="auto"/>
        <w:rPr>
          <w:rFonts w:ascii="Arial Narrow" w:hAnsi="Arial Narrow"/>
          <w:b/>
          <w:sz w:val="28"/>
          <w:szCs w:val="28"/>
          <w:lang w:val="fr-CA"/>
        </w:rPr>
      </w:pPr>
      <w:r w:rsidRPr="00C66FE4">
        <w:rPr>
          <w:rFonts w:ascii="Arial Narrow" w:hAnsi="Arial Narrow"/>
          <w:sz w:val="28"/>
          <w:szCs w:val="28"/>
          <w:lang w:val="fr-CA"/>
        </w:rPr>
        <w:t>Rent: $</w:t>
      </w:r>
      <w:r>
        <w:rPr>
          <w:rFonts w:ascii="Arial Narrow" w:hAnsi="Arial Narrow"/>
          <w:sz w:val="28"/>
          <w:szCs w:val="28"/>
          <w:lang w:val="fr-CA"/>
        </w:rPr>
        <w:t>100</w:t>
      </w:r>
      <w:r w:rsidRPr="00C66FE4">
        <w:rPr>
          <w:rFonts w:ascii="Arial Narrow" w:hAnsi="Arial Narrow"/>
          <w:sz w:val="28"/>
          <w:szCs w:val="28"/>
          <w:lang w:val="fr-CA"/>
        </w:rPr>
        <w:t>.00</w:t>
      </w:r>
      <w:r w:rsidRPr="00C66FE4">
        <w:rPr>
          <w:rFonts w:ascii="Arial Narrow" w:hAnsi="Arial Narrow"/>
          <w:sz w:val="28"/>
          <w:szCs w:val="28"/>
          <w:lang w:val="fr-CA"/>
        </w:rPr>
        <w:tab/>
      </w:r>
      <w:r w:rsidRPr="00C66FE4">
        <w:rPr>
          <w:rFonts w:ascii="Arial Narrow" w:hAnsi="Arial Narrow"/>
          <w:sz w:val="28"/>
          <w:szCs w:val="28"/>
          <w:lang w:val="fr-CA"/>
        </w:rPr>
        <w:tab/>
      </w:r>
      <w:r w:rsidRPr="00C66FE4">
        <w:rPr>
          <w:rFonts w:ascii="Arial Narrow" w:hAnsi="Arial Narrow"/>
          <w:sz w:val="28"/>
          <w:szCs w:val="28"/>
          <w:lang w:val="fr-CA"/>
        </w:rPr>
        <w:tab/>
        <w:t>Rent: $1</w:t>
      </w:r>
      <w:r>
        <w:rPr>
          <w:rFonts w:ascii="Arial Narrow" w:hAnsi="Arial Narrow"/>
          <w:sz w:val="28"/>
          <w:szCs w:val="28"/>
          <w:lang w:val="fr-CA"/>
        </w:rPr>
        <w:t>25</w:t>
      </w:r>
      <w:r w:rsidRPr="00C66FE4">
        <w:rPr>
          <w:rFonts w:ascii="Arial Narrow" w:hAnsi="Arial Narrow"/>
          <w:sz w:val="28"/>
          <w:szCs w:val="28"/>
          <w:lang w:val="fr-CA"/>
        </w:rPr>
        <w:t>.00</w:t>
      </w:r>
      <w:r w:rsidRPr="00C66FE4">
        <w:rPr>
          <w:rFonts w:ascii="Arial Narrow" w:hAnsi="Arial Narrow"/>
          <w:sz w:val="28"/>
          <w:szCs w:val="28"/>
          <w:lang w:val="fr-CA"/>
        </w:rPr>
        <w:tab/>
      </w:r>
      <w:r w:rsidRPr="00C66FE4">
        <w:rPr>
          <w:rFonts w:ascii="Arial Narrow" w:hAnsi="Arial Narrow"/>
          <w:sz w:val="28"/>
          <w:szCs w:val="28"/>
          <w:lang w:val="fr-CA"/>
        </w:rPr>
        <w:tab/>
      </w:r>
      <w:r w:rsidRPr="00C66FE4">
        <w:rPr>
          <w:rFonts w:ascii="Arial Narrow" w:hAnsi="Arial Narrow"/>
          <w:sz w:val="28"/>
          <w:szCs w:val="28"/>
          <w:lang w:val="fr-CA"/>
        </w:rPr>
        <w:tab/>
        <w:t>Rent: $75.00</w:t>
      </w:r>
    </w:p>
    <w:p w14:paraId="249C3FA3" w14:textId="77777777" w:rsidR="00B47ECD" w:rsidRPr="00C66FE4" w:rsidRDefault="00B47ECD" w:rsidP="00B47ECD">
      <w:pPr>
        <w:spacing w:after="0" w:line="240" w:lineRule="auto"/>
        <w:rPr>
          <w:rFonts w:ascii="Arial Narrow" w:hAnsi="Arial Narrow"/>
          <w:sz w:val="28"/>
          <w:szCs w:val="28"/>
          <w:lang w:val="fr-CA"/>
        </w:rPr>
      </w:pPr>
      <w:proofErr w:type="spellStart"/>
      <w:r w:rsidRPr="00C66FE4">
        <w:rPr>
          <w:rFonts w:ascii="Arial Narrow" w:hAnsi="Arial Narrow"/>
          <w:sz w:val="28"/>
          <w:szCs w:val="28"/>
          <w:lang w:val="fr-CA"/>
        </w:rPr>
        <w:t>Deposit</w:t>
      </w:r>
      <w:proofErr w:type="spellEnd"/>
      <w:r w:rsidRPr="00C66FE4">
        <w:rPr>
          <w:rFonts w:ascii="Arial Narrow" w:hAnsi="Arial Narrow"/>
          <w:sz w:val="28"/>
          <w:szCs w:val="28"/>
          <w:lang w:val="fr-CA"/>
        </w:rPr>
        <w:t>: $200.00</w:t>
      </w:r>
      <w:r w:rsidRPr="00C66FE4">
        <w:rPr>
          <w:rFonts w:ascii="Arial Narrow" w:hAnsi="Arial Narrow"/>
          <w:sz w:val="28"/>
          <w:szCs w:val="28"/>
          <w:lang w:val="fr-CA"/>
        </w:rPr>
        <w:tab/>
      </w:r>
      <w:r w:rsidRPr="00C66FE4">
        <w:rPr>
          <w:rFonts w:ascii="Arial Narrow" w:hAnsi="Arial Narrow"/>
          <w:sz w:val="28"/>
          <w:szCs w:val="28"/>
          <w:lang w:val="fr-CA"/>
        </w:rPr>
        <w:tab/>
      </w:r>
      <w:r w:rsidRPr="00C66FE4">
        <w:rPr>
          <w:rFonts w:ascii="Arial Narrow" w:hAnsi="Arial Narrow"/>
          <w:sz w:val="28"/>
          <w:szCs w:val="28"/>
          <w:lang w:val="fr-CA"/>
        </w:rPr>
        <w:tab/>
      </w:r>
      <w:proofErr w:type="spellStart"/>
      <w:r w:rsidRPr="00C66FE4">
        <w:rPr>
          <w:rFonts w:ascii="Arial Narrow" w:hAnsi="Arial Narrow"/>
          <w:sz w:val="28"/>
          <w:szCs w:val="28"/>
          <w:lang w:val="fr-CA"/>
        </w:rPr>
        <w:t>Deposit</w:t>
      </w:r>
      <w:proofErr w:type="spellEnd"/>
      <w:r w:rsidRPr="00C66FE4">
        <w:rPr>
          <w:rFonts w:ascii="Arial Narrow" w:hAnsi="Arial Narrow"/>
          <w:sz w:val="28"/>
          <w:szCs w:val="28"/>
          <w:lang w:val="fr-CA"/>
        </w:rPr>
        <w:t>: $200.00</w:t>
      </w:r>
      <w:r w:rsidRPr="00C66FE4">
        <w:rPr>
          <w:rFonts w:ascii="Arial Narrow" w:hAnsi="Arial Narrow"/>
          <w:sz w:val="28"/>
          <w:szCs w:val="28"/>
          <w:lang w:val="fr-CA"/>
        </w:rPr>
        <w:tab/>
      </w:r>
      <w:r w:rsidRPr="00C66FE4">
        <w:rPr>
          <w:rFonts w:ascii="Arial Narrow" w:hAnsi="Arial Narrow"/>
          <w:sz w:val="28"/>
          <w:szCs w:val="28"/>
          <w:lang w:val="fr-CA"/>
        </w:rPr>
        <w:tab/>
      </w:r>
      <w:r w:rsidRPr="00C66FE4">
        <w:rPr>
          <w:rFonts w:ascii="Arial Narrow" w:hAnsi="Arial Narrow"/>
          <w:sz w:val="28"/>
          <w:szCs w:val="28"/>
          <w:lang w:val="fr-CA"/>
        </w:rPr>
        <w:tab/>
      </w:r>
      <w:proofErr w:type="spellStart"/>
      <w:r w:rsidRPr="00C66FE4">
        <w:rPr>
          <w:rFonts w:ascii="Arial Narrow" w:hAnsi="Arial Narrow"/>
          <w:sz w:val="28"/>
          <w:szCs w:val="28"/>
          <w:lang w:val="fr-CA"/>
        </w:rPr>
        <w:t>Deposit</w:t>
      </w:r>
      <w:proofErr w:type="spellEnd"/>
      <w:r w:rsidRPr="00C66FE4">
        <w:rPr>
          <w:rFonts w:ascii="Arial Narrow" w:hAnsi="Arial Narrow"/>
          <w:sz w:val="28"/>
          <w:szCs w:val="28"/>
          <w:lang w:val="fr-CA"/>
        </w:rPr>
        <w:t>: $200.00</w:t>
      </w:r>
    </w:p>
    <w:p w14:paraId="19420B90" w14:textId="77777777" w:rsidR="00B47ECD" w:rsidRDefault="00B47ECD" w:rsidP="00B47ECD">
      <w:pPr>
        <w:spacing w:after="0" w:line="240" w:lineRule="auto"/>
        <w:rPr>
          <w:rFonts w:ascii="Arial Narrow" w:hAnsi="Arial Narrow"/>
          <w:sz w:val="28"/>
          <w:szCs w:val="28"/>
        </w:rPr>
      </w:pPr>
      <w:r>
        <w:rPr>
          <w:rFonts w:ascii="Arial Narrow" w:hAnsi="Arial Narrow"/>
          <w:sz w:val="28"/>
          <w:szCs w:val="28"/>
        </w:rPr>
        <w:t xml:space="preserve">Paid: </w:t>
      </w:r>
      <w:proofErr w:type="gramStart"/>
      <w:r>
        <w:rPr>
          <w:rFonts w:ascii="Arial Narrow" w:hAnsi="Arial Narrow"/>
          <w:sz w:val="28"/>
          <w:szCs w:val="28"/>
        </w:rPr>
        <w:t>____/_____/____</w:t>
      </w:r>
      <w:r>
        <w:rPr>
          <w:rFonts w:ascii="Arial Narrow" w:hAnsi="Arial Narrow"/>
          <w:sz w:val="28"/>
          <w:szCs w:val="28"/>
        </w:rPr>
        <w:tab/>
      </w:r>
      <w:r>
        <w:rPr>
          <w:rFonts w:ascii="Arial Narrow" w:hAnsi="Arial Narrow"/>
          <w:sz w:val="28"/>
          <w:szCs w:val="28"/>
        </w:rPr>
        <w:tab/>
        <w:t>Paid: ____/____/_____</w:t>
      </w:r>
      <w:r>
        <w:rPr>
          <w:rFonts w:ascii="Arial Narrow" w:hAnsi="Arial Narrow"/>
          <w:sz w:val="28"/>
          <w:szCs w:val="28"/>
        </w:rPr>
        <w:tab/>
      </w:r>
      <w:proofErr w:type="gramEnd"/>
      <w:r>
        <w:rPr>
          <w:rFonts w:ascii="Arial Narrow" w:hAnsi="Arial Narrow"/>
          <w:sz w:val="28"/>
          <w:szCs w:val="28"/>
        </w:rPr>
        <w:tab/>
        <w:t>Paid: ____/___/____</w:t>
      </w:r>
    </w:p>
    <w:p w14:paraId="15C24165" w14:textId="77777777" w:rsidR="00B47ECD" w:rsidRDefault="00B47ECD" w:rsidP="00B47ECD">
      <w:pPr>
        <w:spacing w:after="0" w:line="240" w:lineRule="auto"/>
        <w:rPr>
          <w:rFonts w:ascii="Arial Narrow" w:hAnsi="Arial Narrow"/>
          <w:sz w:val="28"/>
          <w:szCs w:val="28"/>
        </w:rPr>
      </w:pPr>
    </w:p>
    <w:p w14:paraId="58538E5D" w14:textId="77777777" w:rsidR="00B47ECD" w:rsidRDefault="00B47ECD" w:rsidP="00B47ECD">
      <w:pPr>
        <w:spacing w:after="0" w:line="240" w:lineRule="auto"/>
        <w:rPr>
          <w:rFonts w:ascii="Arial Narrow" w:hAnsi="Arial Narrow"/>
          <w:sz w:val="28"/>
          <w:szCs w:val="28"/>
        </w:rPr>
      </w:pPr>
      <w:r>
        <w:rPr>
          <w:rFonts w:ascii="Arial Narrow" w:hAnsi="Arial Narrow"/>
          <w:sz w:val="28"/>
          <w:szCs w:val="28"/>
        </w:rPr>
        <w:t xml:space="preserve">Deposits will be returned after inspection is done of the rented property.  If cleanup is required by Village Employees the full deposit will be forfeited. Any costs to the Village of Plainfield for damages will be charged the full balance to the renter.  </w:t>
      </w:r>
      <w:r>
        <w:rPr>
          <w:rFonts w:ascii="Arial Narrow" w:hAnsi="Arial Narrow"/>
          <w:sz w:val="28"/>
          <w:szCs w:val="28"/>
        </w:rPr>
        <w:br/>
      </w:r>
    </w:p>
    <w:p w14:paraId="18897B5A" w14:textId="77777777" w:rsidR="00B47ECD" w:rsidRDefault="00B47ECD" w:rsidP="00B47ECD">
      <w:pPr>
        <w:spacing w:after="0" w:line="240" w:lineRule="auto"/>
        <w:rPr>
          <w:rFonts w:ascii="Arial Narrow" w:hAnsi="Arial Narrow"/>
          <w:sz w:val="28"/>
          <w:szCs w:val="28"/>
        </w:rPr>
      </w:pPr>
      <w:r>
        <w:rPr>
          <w:rFonts w:ascii="Arial Narrow" w:hAnsi="Arial Narrow"/>
          <w:sz w:val="28"/>
          <w:szCs w:val="28"/>
        </w:rPr>
        <w:t xml:space="preserve">The Village of Plainfield will end your rental of our property at </w:t>
      </w:r>
      <w:proofErr w:type="gramStart"/>
      <w:r>
        <w:rPr>
          <w:rFonts w:ascii="Arial Narrow" w:hAnsi="Arial Narrow"/>
          <w:sz w:val="28"/>
          <w:szCs w:val="28"/>
        </w:rPr>
        <w:t>anytime</w:t>
      </w:r>
      <w:proofErr w:type="gramEnd"/>
      <w:r>
        <w:rPr>
          <w:rFonts w:ascii="Arial Narrow" w:hAnsi="Arial Narrow"/>
          <w:sz w:val="28"/>
          <w:szCs w:val="28"/>
        </w:rPr>
        <w:t xml:space="preserve"> we believe that any state or local laws are being broken by you or your guests.  Your rental will also be ended if you fail to comply with a request by a Village employee or Board Member. (Ex. turn the music down).</w:t>
      </w:r>
    </w:p>
    <w:p w14:paraId="6D4DDEF2" w14:textId="77777777" w:rsidR="00B47ECD" w:rsidRDefault="00B47ECD" w:rsidP="00B47ECD">
      <w:pPr>
        <w:spacing w:after="0" w:line="240" w:lineRule="auto"/>
        <w:rPr>
          <w:rFonts w:ascii="Arial Narrow" w:hAnsi="Arial Narrow"/>
          <w:sz w:val="28"/>
          <w:szCs w:val="28"/>
        </w:rPr>
      </w:pPr>
    </w:p>
    <w:p w14:paraId="5F6ECD0B" w14:textId="77777777" w:rsidR="00B47ECD" w:rsidRDefault="00B47ECD" w:rsidP="00B47ECD">
      <w:pPr>
        <w:spacing w:after="0" w:line="240" w:lineRule="auto"/>
        <w:rPr>
          <w:rFonts w:ascii="Arial Narrow" w:hAnsi="Arial Narrow"/>
          <w:sz w:val="28"/>
          <w:szCs w:val="28"/>
        </w:rPr>
      </w:pPr>
      <w:r>
        <w:rPr>
          <w:rFonts w:ascii="Arial Narrow" w:hAnsi="Arial Narrow"/>
          <w:sz w:val="28"/>
          <w:szCs w:val="28"/>
        </w:rPr>
        <w:t>Renters Signature: ________________________________________________. I have read and understand the above listed rules.</w:t>
      </w:r>
    </w:p>
    <w:p w14:paraId="38BD04D3" w14:textId="77777777" w:rsidR="00B47ECD" w:rsidRDefault="00B47ECD" w:rsidP="00B47ECD">
      <w:pPr>
        <w:spacing w:after="0" w:line="240" w:lineRule="auto"/>
        <w:rPr>
          <w:rFonts w:ascii="Arial Narrow" w:hAnsi="Arial Narrow"/>
          <w:sz w:val="28"/>
          <w:szCs w:val="28"/>
        </w:rPr>
      </w:pPr>
    </w:p>
    <w:p w14:paraId="466EE6B9" w14:textId="77777777" w:rsidR="00B47ECD" w:rsidRPr="00E34EB3" w:rsidRDefault="00B47ECD" w:rsidP="00B47ECD">
      <w:pPr>
        <w:spacing w:after="0" w:line="240" w:lineRule="auto"/>
        <w:rPr>
          <w:rFonts w:ascii="Arial Narrow" w:hAnsi="Arial Narrow"/>
          <w:sz w:val="28"/>
          <w:szCs w:val="28"/>
        </w:rPr>
      </w:pPr>
      <w:r>
        <w:rPr>
          <w:rFonts w:ascii="Arial Narrow" w:hAnsi="Arial Narrow"/>
          <w:sz w:val="28"/>
          <w:szCs w:val="28"/>
        </w:rPr>
        <w:t>Granted By: ___________________________________________Date________________</w:t>
      </w:r>
    </w:p>
    <w:p w14:paraId="2B3ECEAB" w14:textId="77777777" w:rsidR="005835EA" w:rsidRDefault="005835EA"/>
    <w:sectPr w:rsidR="005835EA" w:rsidSect="00B47EC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CDE"/>
    <w:multiLevelType w:val="hybridMultilevel"/>
    <w:tmpl w:val="11B8441A"/>
    <w:lvl w:ilvl="0" w:tplc="25C2C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972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CD"/>
    <w:rsid w:val="00182B32"/>
    <w:rsid w:val="004F3D12"/>
    <w:rsid w:val="005835EA"/>
    <w:rsid w:val="00B47ECD"/>
    <w:rsid w:val="00CB0C87"/>
    <w:rsid w:val="00E14312"/>
    <w:rsid w:val="00ED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FCFD"/>
  <w15:chartTrackingRefBased/>
  <w15:docId w15:val="{48DC3737-18EC-4CA3-A0F2-273B9F94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C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47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ECD"/>
    <w:rPr>
      <w:rFonts w:eastAsiaTheme="majorEastAsia" w:cstheme="majorBidi"/>
      <w:color w:val="272727" w:themeColor="text1" w:themeTint="D8"/>
    </w:rPr>
  </w:style>
  <w:style w:type="paragraph" w:styleId="Title">
    <w:name w:val="Title"/>
    <w:basedOn w:val="Normal"/>
    <w:next w:val="Normal"/>
    <w:link w:val="TitleChar"/>
    <w:uiPriority w:val="10"/>
    <w:qFormat/>
    <w:rsid w:val="00B4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ECD"/>
    <w:pPr>
      <w:spacing w:before="160"/>
      <w:jc w:val="center"/>
    </w:pPr>
    <w:rPr>
      <w:i/>
      <w:iCs/>
      <w:color w:val="404040" w:themeColor="text1" w:themeTint="BF"/>
    </w:rPr>
  </w:style>
  <w:style w:type="character" w:customStyle="1" w:styleId="QuoteChar">
    <w:name w:val="Quote Char"/>
    <w:basedOn w:val="DefaultParagraphFont"/>
    <w:link w:val="Quote"/>
    <w:uiPriority w:val="29"/>
    <w:rsid w:val="00B47ECD"/>
    <w:rPr>
      <w:i/>
      <w:iCs/>
      <w:color w:val="404040" w:themeColor="text1" w:themeTint="BF"/>
    </w:rPr>
  </w:style>
  <w:style w:type="paragraph" w:styleId="ListParagraph">
    <w:name w:val="List Paragraph"/>
    <w:basedOn w:val="Normal"/>
    <w:uiPriority w:val="34"/>
    <w:qFormat/>
    <w:rsid w:val="00B47ECD"/>
    <w:pPr>
      <w:ind w:left="720"/>
      <w:contextualSpacing/>
    </w:pPr>
  </w:style>
  <w:style w:type="character" w:styleId="IntenseEmphasis">
    <w:name w:val="Intense Emphasis"/>
    <w:basedOn w:val="DefaultParagraphFont"/>
    <w:uiPriority w:val="21"/>
    <w:qFormat/>
    <w:rsid w:val="00B47ECD"/>
    <w:rPr>
      <w:i/>
      <w:iCs/>
      <w:color w:val="0F4761" w:themeColor="accent1" w:themeShade="BF"/>
    </w:rPr>
  </w:style>
  <w:style w:type="paragraph" w:styleId="IntenseQuote">
    <w:name w:val="Intense Quote"/>
    <w:basedOn w:val="Normal"/>
    <w:next w:val="Normal"/>
    <w:link w:val="IntenseQuoteChar"/>
    <w:uiPriority w:val="30"/>
    <w:qFormat/>
    <w:rsid w:val="00B47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ECD"/>
    <w:rPr>
      <w:i/>
      <w:iCs/>
      <w:color w:val="0F4761" w:themeColor="accent1" w:themeShade="BF"/>
    </w:rPr>
  </w:style>
  <w:style w:type="character" w:styleId="IntenseReference">
    <w:name w:val="Intense Reference"/>
    <w:basedOn w:val="DefaultParagraphFont"/>
    <w:uiPriority w:val="32"/>
    <w:qFormat/>
    <w:rsid w:val="00B47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2394</Characters>
  <Application>Microsoft Office Word</Application>
  <DocSecurity>0</DocSecurity>
  <Lines>54</Lines>
  <Paragraphs>21</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3</cp:revision>
  <dcterms:created xsi:type="dcterms:W3CDTF">2026-02-02T21:39:00Z</dcterms:created>
  <dcterms:modified xsi:type="dcterms:W3CDTF">2026-03-04T00:14:00Z</dcterms:modified>
</cp:coreProperties>
</file>